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73" w:rsidRPr="00A75E73" w:rsidRDefault="00C7330B" w:rsidP="00A75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</w:t>
      </w:r>
      <w:bookmarkStart w:id="0" w:name="_GoBack"/>
      <w:bookmarkEnd w:id="0"/>
      <w:r w:rsidR="00A75E73" w:rsidRPr="00A75E73">
        <w:rPr>
          <w:b/>
          <w:sz w:val="28"/>
          <w:szCs w:val="28"/>
        </w:rPr>
        <w:t xml:space="preserve"> общежития</w:t>
      </w:r>
    </w:p>
    <w:p w:rsidR="00A75E73" w:rsidRDefault="00A75E73" w:rsidP="00A75E73">
      <w:pPr>
        <w:jc w:val="center"/>
      </w:pPr>
    </w:p>
    <w:p w:rsidR="00A0422F" w:rsidRPr="00A75E73" w:rsidRDefault="00734492" w:rsidP="00A75E73">
      <w:pPr>
        <w:ind w:firstLine="426"/>
        <w:rPr>
          <w:sz w:val="26"/>
          <w:szCs w:val="26"/>
        </w:rPr>
      </w:pPr>
      <w:r w:rsidRPr="00A75E73">
        <w:rPr>
          <w:sz w:val="26"/>
          <w:szCs w:val="26"/>
        </w:rPr>
        <w:t>Общежитие Сыктывкарского кооперативного техникума находится в центре города Сы</w:t>
      </w:r>
      <w:r w:rsidR="00FA0737" w:rsidRPr="00A75E73">
        <w:rPr>
          <w:sz w:val="26"/>
          <w:szCs w:val="26"/>
        </w:rPr>
        <w:t xml:space="preserve">ктывкара по адресу ул. </w:t>
      </w:r>
      <w:r w:rsidR="00A75E73" w:rsidRPr="00A75E73">
        <w:rPr>
          <w:sz w:val="26"/>
          <w:szCs w:val="26"/>
        </w:rPr>
        <w:t>Катаева, д.</w:t>
      </w:r>
      <w:proofErr w:type="gramStart"/>
      <w:r w:rsidR="00A75E73" w:rsidRPr="00A75E73">
        <w:rPr>
          <w:sz w:val="26"/>
          <w:szCs w:val="26"/>
        </w:rPr>
        <w:t>15.</w:t>
      </w:r>
      <w:r w:rsidR="00A75E73">
        <w:rPr>
          <w:sz w:val="26"/>
          <w:szCs w:val="26"/>
        </w:rPr>
        <w:t>,</w:t>
      </w:r>
      <w:proofErr w:type="gramEnd"/>
      <w:r w:rsidR="00A75E73">
        <w:rPr>
          <w:sz w:val="26"/>
          <w:szCs w:val="26"/>
        </w:rPr>
        <w:t xml:space="preserve"> </w:t>
      </w:r>
      <w:r w:rsidR="00A95857" w:rsidRPr="00A75E73">
        <w:rPr>
          <w:sz w:val="26"/>
          <w:szCs w:val="26"/>
        </w:rPr>
        <w:t>в котором все</w:t>
      </w:r>
      <w:r w:rsidR="00FA0737" w:rsidRPr="00A75E73">
        <w:rPr>
          <w:sz w:val="26"/>
          <w:szCs w:val="26"/>
        </w:rPr>
        <w:t xml:space="preserve"> желающие студенты очного и заочного отделений </w:t>
      </w:r>
      <w:r w:rsidR="00A95857" w:rsidRPr="00A75E73">
        <w:rPr>
          <w:sz w:val="26"/>
          <w:szCs w:val="26"/>
        </w:rPr>
        <w:t xml:space="preserve">обеспечиваются местами. Общежитие благоустроенное, в соответствии с правилами в нем организованы: комната для самоподготовки к учебным занятиям, зачетам и экзаменам, комната отдыха, медицинский кабинет, изолятор, бытовые помещения (кухни на каждом этаже, </w:t>
      </w:r>
      <w:proofErr w:type="spellStart"/>
      <w:r w:rsidR="00A95857" w:rsidRPr="00A75E73">
        <w:rPr>
          <w:sz w:val="26"/>
          <w:szCs w:val="26"/>
        </w:rPr>
        <w:t>постирочные</w:t>
      </w:r>
      <w:proofErr w:type="spellEnd"/>
      <w:r w:rsidR="00A95857" w:rsidRPr="00A75E73">
        <w:rPr>
          <w:sz w:val="26"/>
          <w:szCs w:val="26"/>
        </w:rPr>
        <w:t xml:space="preserve"> комнаты, комнаты для сушки и глажения белья, умывальные комнаты, туалеты). На первом этаже находятся душевые комнаты, маникюрный кабинет, установлены стиральные машины-автоматы,</w:t>
      </w:r>
      <w:r w:rsidR="00F21BF9" w:rsidRPr="00A75E73">
        <w:rPr>
          <w:sz w:val="26"/>
          <w:szCs w:val="26"/>
        </w:rPr>
        <w:t xml:space="preserve"> расположена большая столовая на 60 мест. </w:t>
      </w:r>
    </w:p>
    <w:p w:rsidR="00F21BF9" w:rsidRPr="00A75E73" w:rsidRDefault="00F21BF9" w:rsidP="00734492">
      <w:pPr>
        <w:rPr>
          <w:sz w:val="26"/>
          <w:szCs w:val="26"/>
        </w:rPr>
      </w:pPr>
      <w:r w:rsidRPr="00A75E73">
        <w:rPr>
          <w:sz w:val="26"/>
          <w:szCs w:val="26"/>
        </w:rPr>
        <w:t xml:space="preserve">      Ежедневно в общежитии работают воспитатели, комендант, кастелянша (прачка), которые выполняют обязанности в соответствии с должностными инструкциями. Все комнаты укомплектованы мебелью и необходимым инвентарем в соответствии с санитарными правилами устройства, оборудования и содержания студенческого общежития. В общежитии постоянно проводится работа по обеспечению безопасных условий проживания по направлениям: </w:t>
      </w:r>
      <w:r w:rsidR="00A75E73" w:rsidRPr="00A75E73">
        <w:rPr>
          <w:sz w:val="26"/>
          <w:szCs w:val="26"/>
        </w:rPr>
        <w:t>пожарная и</w:t>
      </w:r>
      <w:r w:rsidRPr="00A75E73">
        <w:rPr>
          <w:sz w:val="26"/>
          <w:szCs w:val="26"/>
        </w:rPr>
        <w:t xml:space="preserve"> электробезопасность, </w:t>
      </w:r>
      <w:r w:rsidR="00A75E73" w:rsidRPr="00A75E73">
        <w:rPr>
          <w:sz w:val="26"/>
          <w:szCs w:val="26"/>
        </w:rPr>
        <w:t>антитеррористическая безопасность</w:t>
      </w:r>
      <w:r w:rsidR="000E7CF0" w:rsidRPr="00A75E73">
        <w:rPr>
          <w:sz w:val="26"/>
          <w:szCs w:val="26"/>
        </w:rPr>
        <w:t>, санитарное состояние.</w:t>
      </w:r>
      <w:r w:rsidR="00A56636" w:rsidRPr="00A75E73">
        <w:rPr>
          <w:sz w:val="26"/>
          <w:szCs w:val="26"/>
        </w:rPr>
        <w:t xml:space="preserve"> </w:t>
      </w:r>
      <w:proofErr w:type="spellStart"/>
      <w:r w:rsidR="00A56636" w:rsidRPr="00A75E73">
        <w:rPr>
          <w:sz w:val="26"/>
          <w:szCs w:val="26"/>
        </w:rPr>
        <w:t>Внеучебная</w:t>
      </w:r>
      <w:proofErr w:type="spellEnd"/>
      <w:r w:rsidR="00A56636" w:rsidRPr="00A75E73">
        <w:rPr>
          <w:sz w:val="26"/>
          <w:szCs w:val="26"/>
        </w:rPr>
        <w:t xml:space="preserve"> деятельность в общежитии проводится согласно плана воспитательной работы, утвержденного руководителем техникума. В общежитии организовано </w:t>
      </w:r>
      <w:r w:rsidR="008A3C6E" w:rsidRPr="00A75E73">
        <w:rPr>
          <w:sz w:val="26"/>
          <w:szCs w:val="26"/>
        </w:rPr>
        <w:t xml:space="preserve">самоуправление- функционирует Совет самоуправления общежития. Проводится работа в следующих направлениях: организация рейдов по проверке санитарного состояния в </w:t>
      </w:r>
      <w:r w:rsidR="00A75E73" w:rsidRPr="00A75E73">
        <w:rPr>
          <w:sz w:val="26"/>
          <w:szCs w:val="26"/>
        </w:rPr>
        <w:t>комнатах,</w:t>
      </w:r>
      <w:r w:rsidR="008A3C6E" w:rsidRPr="00A75E73">
        <w:rPr>
          <w:sz w:val="26"/>
          <w:szCs w:val="26"/>
        </w:rPr>
        <w:t xml:space="preserve"> проведение общих и поэтажных собраний, принятие решений о наложении взысканий и поощрении проживающих, помощь студентам в разрешении конфликтных ситуаций, проведение поздравительных акций, организация и проведение досуговых мероприятий и др. Одним из важных вопросов в организации воспитательной работы является профилактика вредных привычек.</w:t>
      </w:r>
    </w:p>
    <w:p w:rsidR="006C7A43" w:rsidRPr="00A75E73" w:rsidRDefault="006C7A43" w:rsidP="00734492">
      <w:pPr>
        <w:rPr>
          <w:sz w:val="26"/>
          <w:szCs w:val="26"/>
        </w:rPr>
      </w:pPr>
      <w:r w:rsidRPr="00A75E73">
        <w:rPr>
          <w:sz w:val="26"/>
          <w:szCs w:val="26"/>
        </w:rPr>
        <w:t xml:space="preserve">       В течение учебного года проводится индивидуальная работа с проживающими студентами и их родителями (законными представителями). Осуществляется взаимодействие с заведующими отделений по вопросам успеваемости, с классными руководителями по посещаемости, соблюдению правил проживания в общежитии. Поддерживается связь с </w:t>
      </w:r>
      <w:r w:rsidR="00A75E73" w:rsidRPr="00A75E73">
        <w:rPr>
          <w:sz w:val="26"/>
          <w:szCs w:val="26"/>
        </w:rPr>
        <w:t>родителями (</w:t>
      </w:r>
      <w:r w:rsidRPr="00A75E73">
        <w:rPr>
          <w:sz w:val="26"/>
          <w:szCs w:val="26"/>
        </w:rPr>
        <w:t xml:space="preserve">законными представителями) студентов, особенно несовершеннолетних, обеспечивается выполнение Закона РК №148. Заведен </w:t>
      </w:r>
      <w:r w:rsidR="00060727" w:rsidRPr="00A75E73">
        <w:rPr>
          <w:sz w:val="26"/>
          <w:szCs w:val="26"/>
        </w:rPr>
        <w:t xml:space="preserve">журнал </w:t>
      </w:r>
      <w:r w:rsidR="00A75E73" w:rsidRPr="00A75E73">
        <w:rPr>
          <w:sz w:val="26"/>
          <w:szCs w:val="26"/>
        </w:rPr>
        <w:t>контроля,</w:t>
      </w:r>
      <w:r w:rsidR="00060727" w:rsidRPr="00A75E73">
        <w:rPr>
          <w:sz w:val="26"/>
          <w:szCs w:val="26"/>
        </w:rPr>
        <w:t xml:space="preserve"> в котором </w:t>
      </w:r>
      <w:r w:rsidR="00F60054" w:rsidRPr="00A75E73">
        <w:rPr>
          <w:sz w:val="26"/>
          <w:szCs w:val="26"/>
        </w:rPr>
        <w:t xml:space="preserve">студенты </w:t>
      </w:r>
      <w:r w:rsidR="00A75E73" w:rsidRPr="00A75E73">
        <w:rPr>
          <w:sz w:val="26"/>
          <w:szCs w:val="26"/>
        </w:rPr>
        <w:t>регистрируются на</w:t>
      </w:r>
      <w:r w:rsidR="00F60054" w:rsidRPr="00A75E73">
        <w:rPr>
          <w:sz w:val="26"/>
          <w:szCs w:val="26"/>
        </w:rPr>
        <w:t xml:space="preserve"> время отсутствия, а несовершеннолетние</w:t>
      </w:r>
      <w:r w:rsidR="0010336A" w:rsidRPr="00A75E73">
        <w:rPr>
          <w:sz w:val="26"/>
          <w:szCs w:val="26"/>
        </w:rPr>
        <w:t xml:space="preserve"> по заявлению у воспитателя общежития отмечаются в журнале на период своего отсутствия. </w:t>
      </w:r>
    </w:p>
    <w:p w:rsidR="001233BF" w:rsidRPr="00A75E73" w:rsidRDefault="001233BF" w:rsidP="005D603E">
      <w:pPr>
        <w:rPr>
          <w:sz w:val="26"/>
          <w:szCs w:val="26"/>
        </w:rPr>
      </w:pPr>
      <w:r w:rsidRPr="00A75E73">
        <w:rPr>
          <w:sz w:val="26"/>
          <w:szCs w:val="26"/>
        </w:rPr>
        <w:t xml:space="preserve">       Оплата за проживание осуществляется согласно сто</w:t>
      </w:r>
      <w:r w:rsidR="005D603E" w:rsidRPr="00A75E73">
        <w:rPr>
          <w:sz w:val="26"/>
          <w:szCs w:val="26"/>
        </w:rPr>
        <w:t xml:space="preserve">имости, утвержденной учредителем </w:t>
      </w:r>
      <w:r w:rsidR="00A75E73" w:rsidRPr="00A75E73">
        <w:rPr>
          <w:sz w:val="26"/>
          <w:szCs w:val="26"/>
        </w:rPr>
        <w:t>техникума.</w:t>
      </w:r>
      <w:r w:rsidR="005D603E" w:rsidRPr="00A75E73">
        <w:rPr>
          <w:sz w:val="26"/>
          <w:szCs w:val="26"/>
        </w:rPr>
        <w:t xml:space="preserve"> Документ размещен на сайте в разделе «Платные образовательные услуги».</w:t>
      </w:r>
    </w:p>
    <w:p w:rsidR="005D603E" w:rsidRPr="00A75E73" w:rsidRDefault="005D603E" w:rsidP="005D603E">
      <w:pPr>
        <w:rPr>
          <w:sz w:val="26"/>
          <w:szCs w:val="26"/>
        </w:rPr>
      </w:pPr>
      <w:r w:rsidRPr="00A75E73">
        <w:rPr>
          <w:sz w:val="26"/>
          <w:szCs w:val="26"/>
        </w:rPr>
        <w:t xml:space="preserve">       Адрес общежития: Республика Коми, 167016 г. Сыктывкар, ул. Катаева, д.15, тел. 8(8212) 36-53-93.</w:t>
      </w:r>
    </w:p>
    <w:p w:rsidR="008A3C6E" w:rsidRPr="00A75E73" w:rsidRDefault="008A3C6E" w:rsidP="00734492">
      <w:pPr>
        <w:rPr>
          <w:sz w:val="26"/>
          <w:szCs w:val="26"/>
        </w:rPr>
      </w:pPr>
      <w:r w:rsidRPr="00A75E73">
        <w:rPr>
          <w:sz w:val="26"/>
          <w:szCs w:val="26"/>
        </w:rPr>
        <w:t xml:space="preserve">          </w:t>
      </w:r>
    </w:p>
    <w:sectPr w:rsidR="008A3C6E" w:rsidRPr="00A7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D"/>
    <w:rsid w:val="00060727"/>
    <w:rsid w:val="0007634A"/>
    <w:rsid w:val="000A404D"/>
    <w:rsid w:val="000E7CF0"/>
    <w:rsid w:val="0010336A"/>
    <w:rsid w:val="001233BF"/>
    <w:rsid w:val="00133B94"/>
    <w:rsid w:val="0017607F"/>
    <w:rsid w:val="003D557F"/>
    <w:rsid w:val="0042768C"/>
    <w:rsid w:val="00437EFE"/>
    <w:rsid w:val="005D603E"/>
    <w:rsid w:val="006C7A43"/>
    <w:rsid w:val="00734492"/>
    <w:rsid w:val="007E3D24"/>
    <w:rsid w:val="008A3C6E"/>
    <w:rsid w:val="009C4222"/>
    <w:rsid w:val="00A56636"/>
    <w:rsid w:val="00A75E73"/>
    <w:rsid w:val="00A95857"/>
    <w:rsid w:val="00B936FE"/>
    <w:rsid w:val="00C7330B"/>
    <w:rsid w:val="00F21BF9"/>
    <w:rsid w:val="00F60054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0008-857A-4991-93D5-A3F434C2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Куртиякова</dc:creator>
  <cp:keywords/>
  <dc:description/>
  <cp:lastModifiedBy>vpadmin</cp:lastModifiedBy>
  <cp:revision>14</cp:revision>
  <dcterms:created xsi:type="dcterms:W3CDTF">2022-03-29T07:23:00Z</dcterms:created>
  <dcterms:modified xsi:type="dcterms:W3CDTF">2023-04-10T11:46:00Z</dcterms:modified>
</cp:coreProperties>
</file>